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29" w:rsidRDefault="00EC4D29" w:rsidP="00EC4D29">
      <w:pPr>
        <w:pStyle w:val="PlainText"/>
        <w:jc w:val="center"/>
      </w:pPr>
      <w:r>
        <w:t>Collinsville Volunteer Fire Department, Inc.</w:t>
      </w:r>
    </w:p>
    <w:p w:rsidR="00EC4D29" w:rsidRDefault="008132F5" w:rsidP="00EC4D29">
      <w:pPr>
        <w:pStyle w:val="PlainText"/>
        <w:jc w:val="center"/>
      </w:pPr>
      <w:r>
        <w:t>2011</w:t>
      </w:r>
      <w:r w:rsidR="00EC4D29">
        <w:t xml:space="preserve"> Corporation Meeting Minutes </w:t>
      </w:r>
    </w:p>
    <w:p w:rsidR="00EC4D29" w:rsidRDefault="00F6543C" w:rsidP="00EC4D29">
      <w:pPr>
        <w:pStyle w:val="PlainText"/>
        <w:jc w:val="center"/>
      </w:pPr>
      <w:r>
        <w:t>09/14</w:t>
      </w:r>
      <w:r w:rsidR="008132F5">
        <w:t>/11</w:t>
      </w:r>
    </w:p>
    <w:p w:rsidR="00EC4D29" w:rsidRDefault="00EC4D29" w:rsidP="00EC4D29">
      <w:pPr>
        <w:pStyle w:val="PlainText"/>
      </w:pPr>
    </w:p>
    <w:p w:rsidR="00EC4D29" w:rsidRDefault="00EC4D29" w:rsidP="00EC4D29">
      <w:pPr>
        <w:pStyle w:val="PlainText"/>
      </w:pPr>
    </w:p>
    <w:p w:rsidR="00EC4D29" w:rsidRDefault="007950B3" w:rsidP="00EC4D29">
      <w:pPr>
        <w:pStyle w:val="PlainText"/>
      </w:pPr>
      <w:r>
        <w:t xml:space="preserve">Meeting called to order:  </w:t>
      </w:r>
      <w:r w:rsidR="00F6543C">
        <w:t>7:03</w:t>
      </w:r>
      <w:r w:rsidR="00EC4D29">
        <w:t>pm by President, Willi Matava</w:t>
      </w:r>
    </w:p>
    <w:p w:rsidR="00F6543C" w:rsidRDefault="00F6543C" w:rsidP="00EC4D29">
      <w:pPr>
        <w:pStyle w:val="PlainText"/>
      </w:pPr>
    </w:p>
    <w:p w:rsidR="00F6543C" w:rsidRDefault="00F6543C" w:rsidP="00EC4D29">
      <w:pPr>
        <w:pStyle w:val="PlainText"/>
      </w:pPr>
      <w:r>
        <w:t>Minutes for the August 2011 Corporation meeting were accepted by Myles and seconded by Debbie Matava.  Corporation members present unanimously accepted the minutes.</w:t>
      </w:r>
    </w:p>
    <w:p w:rsidR="00EC4D29" w:rsidRDefault="00EC4D29" w:rsidP="00EC4D29">
      <w:pPr>
        <w:pStyle w:val="PlainText"/>
      </w:pPr>
    </w:p>
    <w:p w:rsidR="00EC4D29" w:rsidRPr="00EC4D29" w:rsidRDefault="00EC4D29" w:rsidP="00EC4D29">
      <w:pPr>
        <w:pStyle w:val="PlainText"/>
        <w:rPr>
          <w:b/>
          <w:u w:val="single"/>
        </w:rPr>
      </w:pPr>
      <w:r w:rsidRPr="00EC4D29">
        <w:rPr>
          <w:b/>
          <w:u w:val="single"/>
        </w:rPr>
        <w:t>Board of Directors</w:t>
      </w:r>
    </w:p>
    <w:p w:rsidR="00EC4D29" w:rsidRDefault="00EC4D29" w:rsidP="00EC4D29">
      <w:pPr>
        <w:pStyle w:val="PlainText"/>
      </w:pPr>
    </w:p>
    <w:p w:rsidR="00F6543C" w:rsidRDefault="00EC4D29" w:rsidP="00EC4D29">
      <w:pPr>
        <w:pStyle w:val="PlainText"/>
      </w:pPr>
      <w:r>
        <w:t xml:space="preserve">Board of Directors </w:t>
      </w:r>
      <w:r w:rsidR="00F6543C">
        <w:t>held an emergency meeting on August 31, 2011 to discuss damage to fields left</w:t>
      </w:r>
    </w:p>
    <w:p w:rsidR="00170195" w:rsidRDefault="00F6543C" w:rsidP="00EC4D29">
      <w:pPr>
        <w:pStyle w:val="PlainText"/>
      </w:pPr>
      <w:r>
        <w:t>by Hurricane Irene.</w:t>
      </w:r>
      <w:r w:rsidR="00FC7623">
        <w:t xml:space="preserve"> </w:t>
      </w:r>
      <w:r>
        <w:t xml:space="preserve">  Big loss suffered due to the hurricane.  Everything was destroyed.  70% of the parking lot was re-arranged.  Plans are to live up to signed agreement with Soccer.  </w:t>
      </w:r>
      <w:r w:rsidR="00687891">
        <w:t>Goal was to have fields operational by this coming weekend but is</w:t>
      </w:r>
      <w:r>
        <w:t xml:space="preserve"> behind by one week.  Tom told Mr. Phelps that he wants fields to be operational by next weekend.</w:t>
      </w:r>
    </w:p>
    <w:p w:rsidR="00C56ABD" w:rsidRDefault="00C56ABD" w:rsidP="00EC4D29">
      <w:pPr>
        <w:pStyle w:val="PlainText"/>
      </w:pPr>
    </w:p>
    <w:p w:rsidR="00C56ABD" w:rsidRDefault="00C56ABD" w:rsidP="00C56ABD">
      <w:pPr>
        <w:pStyle w:val="PlainText"/>
        <w:ind w:left="720"/>
        <w:jc w:val="both"/>
        <w:rPr>
          <w:b/>
          <w:u w:val="single"/>
        </w:rPr>
      </w:pPr>
      <w:r w:rsidRPr="00174342">
        <w:rPr>
          <w:b/>
          <w:u w:val="single"/>
        </w:rPr>
        <w:t>Appreciation Picnic</w:t>
      </w:r>
    </w:p>
    <w:p w:rsidR="00C56ABD" w:rsidRDefault="00C56ABD" w:rsidP="00C56ABD">
      <w:pPr>
        <w:pStyle w:val="PlainText"/>
        <w:ind w:left="720"/>
        <w:jc w:val="both"/>
        <w:rPr>
          <w:b/>
          <w:u w:val="single"/>
        </w:rPr>
      </w:pPr>
    </w:p>
    <w:p w:rsidR="00C56ABD" w:rsidRDefault="00C56ABD" w:rsidP="00C56ABD">
      <w:pPr>
        <w:pStyle w:val="PlainText"/>
        <w:ind w:left="720"/>
        <w:jc w:val="both"/>
      </w:pPr>
      <w:r>
        <w:t>Appreciation Picnic was a success.  Tom thanked Willi and Debbie for organizing the event.  Honorees at the bench were surprised and thought that they were there to recognize others; not that they, themselves, were being recognized.  Estimated that 50 – 60 people would attend.  46 people were counted at the bench for the recognition ceremony.  All honorees were there except for Joe L</w:t>
      </w:r>
      <w:r w:rsidR="00687891">
        <w:t>.  He was recognized afterwards.</w:t>
      </w:r>
    </w:p>
    <w:p w:rsidR="00C56ABD" w:rsidRDefault="00C56ABD" w:rsidP="00C56ABD">
      <w:pPr>
        <w:pStyle w:val="PlainText"/>
        <w:ind w:left="720"/>
        <w:jc w:val="both"/>
      </w:pPr>
    </w:p>
    <w:p w:rsidR="00C56ABD" w:rsidRDefault="00C56ABD" w:rsidP="00C56ABD">
      <w:pPr>
        <w:pStyle w:val="PlainText"/>
        <w:ind w:left="720"/>
        <w:jc w:val="both"/>
      </w:pPr>
      <w:r>
        <w:t xml:space="preserve">Total Cost Budgeted:  $3,500.00 </w:t>
      </w:r>
    </w:p>
    <w:p w:rsidR="00C56ABD" w:rsidRPr="00174342" w:rsidRDefault="00C56ABD" w:rsidP="00C56ABD">
      <w:pPr>
        <w:pStyle w:val="PlainText"/>
        <w:ind w:left="720"/>
        <w:jc w:val="both"/>
      </w:pPr>
      <w:r>
        <w:t>Total Spent:</w:t>
      </w:r>
      <w:r>
        <w:tab/>
        <w:t xml:space="preserve">          $1,949.67</w:t>
      </w:r>
    </w:p>
    <w:p w:rsidR="00C56ABD" w:rsidRPr="00AE7A4B" w:rsidRDefault="00AE7A4B" w:rsidP="00C56ABD">
      <w:pPr>
        <w:pStyle w:val="PlainText"/>
        <w:ind w:left="720"/>
        <w:rPr>
          <w:i/>
        </w:rPr>
      </w:pPr>
      <w:r w:rsidRPr="00AE7A4B">
        <w:rPr>
          <w:i/>
        </w:rPr>
        <w:t>(</w:t>
      </w:r>
      <w:r w:rsidR="00C56ABD" w:rsidRPr="00AE7A4B">
        <w:rPr>
          <w:i/>
        </w:rPr>
        <w:t>Gift Card Donated:</w:t>
      </w:r>
      <w:r w:rsidR="00C56ABD" w:rsidRPr="00AE7A4B">
        <w:rPr>
          <w:i/>
        </w:rPr>
        <w:tab/>
        <w:t xml:space="preserve">    25.00 (by BigY) was used toward the purchase of the shrimp</w:t>
      </w:r>
      <w:r w:rsidRPr="00AE7A4B">
        <w:rPr>
          <w:i/>
        </w:rPr>
        <w:t>)</w:t>
      </w:r>
    </w:p>
    <w:p w:rsidR="00C56ABD" w:rsidRDefault="00C56ABD" w:rsidP="00C56ABD">
      <w:pPr>
        <w:pStyle w:val="PlainText"/>
        <w:ind w:left="720"/>
      </w:pPr>
      <w:r>
        <w:t>Remaining balance:    $1,550.33</w:t>
      </w:r>
      <w:r>
        <w:tab/>
      </w:r>
      <w:r>
        <w:tab/>
      </w:r>
      <w:r>
        <w:tab/>
      </w:r>
    </w:p>
    <w:p w:rsidR="00170195" w:rsidRDefault="00170195" w:rsidP="00EC4D29">
      <w:pPr>
        <w:pStyle w:val="PlainText"/>
      </w:pPr>
    </w:p>
    <w:p w:rsidR="00C56ABD" w:rsidRPr="00C56ABD" w:rsidRDefault="00C56ABD" w:rsidP="00EC4D29">
      <w:pPr>
        <w:pStyle w:val="PlainText"/>
        <w:rPr>
          <w:b/>
          <w:u w:val="single"/>
        </w:rPr>
      </w:pPr>
      <w:r w:rsidRPr="00C56ABD">
        <w:rPr>
          <w:b/>
          <w:u w:val="single"/>
        </w:rPr>
        <w:t>Fields</w:t>
      </w:r>
    </w:p>
    <w:p w:rsidR="00C56ABD" w:rsidRDefault="00C56ABD" w:rsidP="00EC4D29">
      <w:pPr>
        <w:pStyle w:val="PlainText"/>
      </w:pPr>
    </w:p>
    <w:p w:rsidR="00C56ABD" w:rsidRDefault="00F6543C" w:rsidP="00EC4D29">
      <w:pPr>
        <w:pStyle w:val="PlainText"/>
      </w:pPr>
      <w:r>
        <w:t xml:space="preserve">Fields 3 and 4 are adequate while Fields 1 and 2 cannot be used this season.  </w:t>
      </w:r>
      <w:r w:rsidR="00A1137E">
        <w:t xml:space="preserve">It is disturbing that there are deep ruts on Field 1 due to driving across it.  </w:t>
      </w:r>
      <w:r w:rsidR="008453B3">
        <w:t>Flow of river entered in past the dry hydrant and left sandy material on Field 2.</w:t>
      </w:r>
      <w:r w:rsidR="007E2328">
        <w:t xml:space="preserve">  The berm did its job.</w:t>
      </w:r>
    </w:p>
    <w:p w:rsidR="00C56ABD" w:rsidRDefault="00C56ABD" w:rsidP="00EC4D29">
      <w:pPr>
        <w:pStyle w:val="PlainText"/>
      </w:pPr>
    </w:p>
    <w:p w:rsidR="00F6543C" w:rsidRDefault="00F6543C" w:rsidP="00EC4D29">
      <w:pPr>
        <w:pStyle w:val="PlainText"/>
      </w:pPr>
      <w:r>
        <w:t>Soccer has been advised not to go on the fields until</w:t>
      </w:r>
      <w:r w:rsidR="00105A0C">
        <w:t xml:space="preserve"> </w:t>
      </w:r>
      <w:r>
        <w:t xml:space="preserve">they are notified by CVFD.  </w:t>
      </w:r>
      <w:r w:rsidR="00105A0C">
        <w:t>They have moved their goals to winter storage as advised; did so, and did so quickly.  Soccer has made no offers of monetary support for the fields.</w:t>
      </w:r>
    </w:p>
    <w:p w:rsidR="004664F7" w:rsidRDefault="004664F7" w:rsidP="00EC4D29">
      <w:pPr>
        <w:pStyle w:val="PlainText"/>
      </w:pPr>
    </w:p>
    <w:p w:rsidR="004664F7" w:rsidRDefault="004664F7" w:rsidP="00EC4D29">
      <w:pPr>
        <w:pStyle w:val="PlainText"/>
      </w:pPr>
      <w:r>
        <w:t>Town said that rebuilding is not an option as Flood standards and regulations state that if 50% of property is damaged, it has to be removed.  Canton Village will remove that which is destructed. Canton Village will also repair parking lot and move office trailer up to the hill.  It does not have the resources to move the Green Monster.  Suggestion made to hire a leasing company to move the Green Monster (Eagle Leasing, Plainville, CT).</w:t>
      </w:r>
      <w:r w:rsidR="000D04BC">
        <w:t xml:space="preserve">  Canton Village is offering good pricing but where is the liquid money going to come from for restoration.</w:t>
      </w:r>
      <w:r w:rsidR="00C56ABD">
        <w:t xml:space="preserve">  Suggestion made to have fundraiser(s).</w:t>
      </w:r>
    </w:p>
    <w:p w:rsidR="000D04BC" w:rsidRDefault="000D04BC" w:rsidP="00EC4D29">
      <w:pPr>
        <w:pStyle w:val="PlainText"/>
      </w:pPr>
    </w:p>
    <w:p w:rsidR="000D04BC" w:rsidRDefault="000D04BC" w:rsidP="00EC4D29">
      <w:pPr>
        <w:pStyle w:val="PlainText"/>
      </w:pPr>
      <w:r>
        <w:t>FEMA will have funding available for non-profits.   There is no insurance for structures located in flood plain areas where there will always be damage.  Will qualify for a reduced percentage loan.</w:t>
      </w:r>
      <w:r w:rsidR="00170195">
        <w:t xml:space="preserve">  Ballpark figure for damage is less than $20K.</w:t>
      </w:r>
      <w:r w:rsidR="00C56ABD">
        <w:t xml:space="preserve">  Talk to insurance company about putting signs on fencing for liability purposes or be prepared to repair when damaged.</w:t>
      </w:r>
    </w:p>
    <w:p w:rsidR="00334856" w:rsidRDefault="00334856" w:rsidP="00EC4D29">
      <w:pPr>
        <w:pStyle w:val="PlainText"/>
      </w:pPr>
    </w:p>
    <w:p w:rsidR="00235406" w:rsidRDefault="00235406" w:rsidP="000D04BC">
      <w:pPr>
        <w:pStyle w:val="PlainText"/>
      </w:pPr>
    </w:p>
    <w:p w:rsidR="00235406" w:rsidRDefault="00235406" w:rsidP="000D04BC">
      <w:pPr>
        <w:pStyle w:val="PlainText"/>
      </w:pPr>
    </w:p>
    <w:p w:rsidR="000D04BC" w:rsidRDefault="000D04BC" w:rsidP="000D04BC">
      <w:pPr>
        <w:pStyle w:val="PlainText"/>
      </w:pPr>
      <w:r>
        <w:lastRenderedPageBreak/>
        <w:t xml:space="preserve">Willi was instructed to </w:t>
      </w:r>
      <w:r w:rsidR="00235406">
        <w:t>explain to</w:t>
      </w:r>
      <w:r>
        <w:t xml:space="preserve"> the Board of Directors options for contractors to restructure and clean-up the fields.  Twin Landscaping has been contracted to do the work and has already started.  They are doing a good job so far.  They retrieved the dumpster, port-o-potty and picnic tables.  Other items will be retrieved from the woods.</w:t>
      </w:r>
    </w:p>
    <w:p w:rsidR="00E00FBB" w:rsidRDefault="00E00FBB" w:rsidP="000D04BC">
      <w:pPr>
        <w:pStyle w:val="PlainText"/>
      </w:pPr>
    </w:p>
    <w:p w:rsidR="00E00FBB" w:rsidRDefault="00E00FBB" w:rsidP="000D04BC">
      <w:pPr>
        <w:pStyle w:val="PlainText"/>
      </w:pPr>
      <w:r>
        <w:t>There is a gas leak and propane tanks have been turned over.  Power is shut off.</w:t>
      </w:r>
    </w:p>
    <w:p w:rsidR="00E00FBB" w:rsidRDefault="00E00FBB" w:rsidP="000D04BC">
      <w:pPr>
        <w:pStyle w:val="PlainText"/>
      </w:pPr>
    </w:p>
    <w:p w:rsidR="00E00FBB" w:rsidRDefault="00E00FBB" w:rsidP="000D04BC">
      <w:pPr>
        <w:pStyle w:val="PlainText"/>
      </w:pPr>
      <w:r>
        <w:t>Hartford Courant interview Willi at the Fields which gives CVFD some press.</w:t>
      </w:r>
    </w:p>
    <w:p w:rsidR="00C56ABD" w:rsidRDefault="00C56ABD" w:rsidP="000D04BC">
      <w:pPr>
        <w:pStyle w:val="PlainText"/>
      </w:pPr>
    </w:p>
    <w:p w:rsidR="00C56ABD" w:rsidRDefault="00C56ABD" w:rsidP="000D04BC">
      <w:pPr>
        <w:pStyle w:val="PlainText"/>
      </w:pPr>
      <w:r>
        <w:t xml:space="preserve">The pavilion is okay.  </w:t>
      </w:r>
      <w:r w:rsidR="007E2328">
        <w:t>Items stored in the reefer are wet.  Dunker must be disassembled or removed.  Parts can be used over and put on trailer or remove everything.</w:t>
      </w:r>
      <w:r w:rsidR="00687891">
        <w:t xml:space="preserve">  To be determined what to do with office stairs.</w:t>
      </w:r>
    </w:p>
    <w:p w:rsidR="00E00FBB" w:rsidRDefault="00E00FBB" w:rsidP="000D04BC">
      <w:pPr>
        <w:pStyle w:val="PlainText"/>
      </w:pPr>
    </w:p>
    <w:p w:rsidR="00E00FBB" w:rsidRDefault="00E00FBB" w:rsidP="000D04BC">
      <w:pPr>
        <w:pStyle w:val="PlainText"/>
      </w:pPr>
      <w:r>
        <w:t>On the Monday following the hurricane, United went to the fields to clean the port-o-potty.  Damage</w:t>
      </w:r>
      <w:r w:rsidR="00687891">
        <w:t xml:space="preserve"> waiver in place to replace or </w:t>
      </w:r>
      <w:r>
        <w:t>repair at no extra charge.</w:t>
      </w:r>
    </w:p>
    <w:p w:rsidR="007E2328" w:rsidRDefault="007E2328" w:rsidP="000D04BC">
      <w:pPr>
        <w:pStyle w:val="PlainText"/>
      </w:pPr>
    </w:p>
    <w:p w:rsidR="007E2328" w:rsidRDefault="007E2328" w:rsidP="000D04BC">
      <w:pPr>
        <w:pStyle w:val="PlainText"/>
      </w:pPr>
      <w:r>
        <w:t>Town wants reefer to be removed.  Two parties have come forward expressing interest.</w:t>
      </w:r>
    </w:p>
    <w:p w:rsidR="007E2328" w:rsidRDefault="007E2328" w:rsidP="000D04BC">
      <w:pPr>
        <w:pStyle w:val="PlainText"/>
      </w:pPr>
      <w:r>
        <w:t>Party 1 w</w:t>
      </w:r>
      <w:r w:rsidR="00235406">
        <w:t>ants to scrap it out where it is currently located.  Party 2 will remove it free of charge.</w:t>
      </w:r>
    </w:p>
    <w:p w:rsidR="00235406" w:rsidRDefault="00235406" w:rsidP="000D04BC">
      <w:pPr>
        <w:pStyle w:val="PlainText"/>
        <w:rPr>
          <w:b/>
          <w:u w:val="single"/>
        </w:rPr>
      </w:pPr>
      <w:r>
        <w:t xml:space="preserve">Motion made to remove reefer and seconded.   Unanimous vote by Corporation members to have it removed.  </w:t>
      </w:r>
    </w:p>
    <w:p w:rsidR="00174342" w:rsidRDefault="00174342" w:rsidP="00C130AC">
      <w:pPr>
        <w:pStyle w:val="PlainText"/>
        <w:jc w:val="both"/>
      </w:pPr>
    </w:p>
    <w:p w:rsidR="00170195" w:rsidRDefault="00170195" w:rsidP="00C130AC">
      <w:pPr>
        <w:pStyle w:val="PlainText"/>
        <w:jc w:val="both"/>
      </w:pPr>
      <w:r>
        <w:t>Town thinks that it has an investment in the fields, when, in fact, it does not.  Mr. Skinner was there taking pictures.  Willi has made it clear to Mr. Skinner that these are our fields and that we take responsibility for them.  We will not accept money from the town toward repairs.</w:t>
      </w:r>
    </w:p>
    <w:p w:rsidR="008F3A8C" w:rsidRDefault="008F3A8C" w:rsidP="008B6F64">
      <w:pPr>
        <w:pStyle w:val="PlainText"/>
        <w:rPr>
          <w:b/>
          <w:u w:val="single"/>
        </w:rPr>
      </w:pPr>
    </w:p>
    <w:p w:rsidR="00C56ABD" w:rsidRDefault="00C56ABD" w:rsidP="008B6F64">
      <w:pPr>
        <w:pStyle w:val="PlainText"/>
        <w:rPr>
          <w:b/>
          <w:u w:val="single"/>
        </w:rPr>
      </w:pPr>
    </w:p>
    <w:p w:rsidR="00111C20" w:rsidRPr="008B6F64" w:rsidRDefault="008B6F64" w:rsidP="008B6F64">
      <w:pPr>
        <w:pStyle w:val="PlainText"/>
        <w:rPr>
          <w:b/>
          <w:u w:val="single"/>
        </w:rPr>
      </w:pPr>
      <w:r w:rsidRPr="008B6F64">
        <w:rPr>
          <w:b/>
          <w:u w:val="single"/>
        </w:rPr>
        <w:t>Field Committee</w:t>
      </w:r>
    </w:p>
    <w:p w:rsidR="00111C20" w:rsidRDefault="00111C20" w:rsidP="00334856">
      <w:pPr>
        <w:pStyle w:val="PlainText"/>
        <w:ind w:left="450"/>
      </w:pPr>
    </w:p>
    <w:p w:rsidR="000D04BC" w:rsidRDefault="000D04BC" w:rsidP="000D04BC">
      <w:pPr>
        <w:pStyle w:val="PlainText"/>
      </w:pPr>
      <w:r>
        <w:t>Work party is scheduled for Sunday, September 18</w:t>
      </w:r>
      <w:r w:rsidRPr="000D04BC">
        <w:rPr>
          <w:vertAlign w:val="superscript"/>
        </w:rPr>
        <w:t>th</w:t>
      </w:r>
      <w:r w:rsidR="008F3A8C">
        <w:t xml:space="preserve"> at 1:00pm to bring everything that is salvageable to the storage facility in New Hartford.  </w:t>
      </w:r>
      <w:r w:rsidR="007E2328">
        <w:t xml:space="preserve">(Contract for storage unit in place as of 9/1/11).  </w:t>
      </w:r>
      <w:r w:rsidR="008F3A8C">
        <w:t>Jeff will look at the speakers and decide what should be done with them.</w:t>
      </w:r>
    </w:p>
    <w:p w:rsidR="00D256E6" w:rsidRDefault="00D256E6" w:rsidP="000D04BC">
      <w:pPr>
        <w:pStyle w:val="PlainText"/>
      </w:pPr>
    </w:p>
    <w:p w:rsidR="00D256E6" w:rsidRDefault="00D256E6" w:rsidP="000D04BC">
      <w:pPr>
        <w:pStyle w:val="PlainText"/>
      </w:pPr>
      <w:r>
        <w:t>Pam Ehrling is willing to buy all of the salvageable soda for the Ski Sundown Ski Patrol and Debbie Matava has given her a price for it.  Soda can be brought to the storage unit in New Hartford and Ski Sundown can pick it up from there.</w:t>
      </w:r>
    </w:p>
    <w:p w:rsidR="004664F7" w:rsidRDefault="004664F7" w:rsidP="004664F7">
      <w:pPr>
        <w:pStyle w:val="PlainText"/>
        <w:rPr>
          <w:b/>
          <w:u w:val="single"/>
        </w:rPr>
      </w:pPr>
    </w:p>
    <w:p w:rsidR="004664F7" w:rsidRDefault="004664F7" w:rsidP="004664F7">
      <w:pPr>
        <w:pStyle w:val="PlainText"/>
        <w:rPr>
          <w:b/>
          <w:u w:val="single"/>
        </w:rPr>
      </w:pPr>
    </w:p>
    <w:p w:rsidR="004664F7" w:rsidRDefault="004664F7" w:rsidP="004664F7">
      <w:pPr>
        <w:pStyle w:val="PlainText"/>
        <w:rPr>
          <w:b/>
          <w:u w:val="single"/>
        </w:rPr>
      </w:pPr>
      <w:r w:rsidRPr="00FC7623">
        <w:rPr>
          <w:b/>
          <w:u w:val="single"/>
        </w:rPr>
        <w:t>Treasurer’s Report</w:t>
      </w:r>
    </w:p>
    <w:p w:rsidR="004664F7" w:rsidRDefault="004664F7" w:rsidP="004664F7">
      <w:pPr>
        <w:pStyle w:val="PlainText"/>
        <w:rPr>
          <w:b/>
          <w:u w:val="single"/>
        </w:rPr>
      </w:pPr>
    </w:p>
    <w:p w:rsidR="004664F7" w:rsidRDefault="004664F7" w:rsidP="004664F7">
      <w:pPr>
        <w:pStyle w:val="PlainText"/>
      </w:pPr>
      <w:r>
        <w:t>Nothing to report</w:t>
      </w:r>
    </w:p>
    <w:p w:rsidR="004664F7" w:rsidRDefault="004664F7" w:rsidP="008B6F64">
      <w:pPr>
        <w:pStyle w:val="PlainText"/>
        <w:rPr>
          <w:b/>
          <w:u w:val="single"/>
        </w:rPr>
      </w:pPr>
    </w:p>
    <w:p w:rsidR="004664F7" w:rsidRDefault="004664F7" w:rsidP="008B6F64">
      <w:pPr>
        <w:pStyle w:val="PlainText"/>
        <w:rPr>
          <w:b/>
          <w:u w:val="single"/>
        </w:rPr>
      </w:pPr>
    </w:p>
    <w:p w:rsidR="00111C20" w:rsidRPr="008B6F64" w:rsidRDefault="008B6F64" w:rsidP="008B6F64">
      <w:pPr>
        <w:pStyle w:val="PlainText"/>
        <w:rPr>
          <w:b/>
          <w:u w:val="single"/>
        </w:rPr>
      </w:pPr>
      <w:r w:rsidRPr="008B6F64">
        <w:rPr>
          <w:b/>
          <w:u w:val="single"/>
        </w:rPr>
        <w:t>Cheers and Tears</w:t>
      </w:r>
    </w:p>
    <w:p w:rsidR="00111C20" w:rsidRDefault="00111C20" w:rsidP="00334856">
      <w:pPr>
        <w:pStyle w:val="PlainText"/>
        <w:ind w:left="450"/>
      </w:pPr>
    </w:p>
    <w:p w:rsidR="00174342" w:rsidRDefault="00ED2A3D" w:rsidP="008B6F64">
      <w:pPr>
        <w:pStyle w:val="PlainText"/>
      </w:pPr>
      <w:r>
        <w:t>Nothing to report</w:t>
      </w:r>
    </w:p>
    <w:p w:rsidR="004664F7" w:rsidRDefault="004664F7" w:rsidP="008B6F64">
      <w:pPr>
        <w:pStyle w:val="PlainText"/>
      </w:pPr>
    </w:p>
    <w:p w:rsidR="00DA09A2" w:rsidRDefault="00DA09A2" w:rsidP="00334856">
      <w:pPr>
        <w:pStyle w:val="PlainText"/>
        <w:ind w:left="450"/>
      </w:pPr>
    </w:p>
    <w:p w:rsidR="000D04BC" w:rsidRDefault="000D04BC" w:rsidP="00334856">
      <w:pPr>
        <w:pStyle w:val="PlainText"/>
        <w:ind w:left="450"/>
        <w:rPr>
          <w:u w:val="single"/>
        </w:rPr>
      </w:pPr>
    </w:p>
    <w:p w:rsidR="00F90B9F" w:rsidRPr="009466CD" w:rsidRDefault="008B6F64" w:rsidP="00F90B9F">
      <w:pPr>
        <w:pStyle w:val="PlainText"/>
        <w:rPr>
          <w:b/>
          <w:u w:val="single"/>
        </w:rPr>
      </w:pPr>
      <w:r>
        <w:rPr>
          <w:b/>
          <w:u w:val="single"/>
        </w:rPr>
        <w:t>G</w:t>
      </w:r>
      <w:r w:rsidR="00F90B9F" w:rsidRPr="009466CD">
        <w:rPr>
          <w:b/>
          <w:u w:val="single"/>
        </w:rPr>
        <w:t>as Card Drawing</w:t>
      </w:r>
      <w:r w:rsidR="00F90B9F">
        <w:rPr>
          <w:b/>
          <w:u w:val="single"/>
        </w:rPr>
        <w:t>:</w:t>
      </w:r>
    </w:p>
    <w:p w:rsidR="00F90B9F" w:rsidRDefault="00F90B9F" w:rsidP="00F90B9F">
      <w:pPr>
        <w:pStyle w:val="PlainText"/>
      </w:pPr>
      <w:bookmarkStart w:id="0" w:name="_GoBack"/>
      <w:bookmarkEnd w:id="0"/>
    </w:p>
    <w:p w:rsidR="00BB2171" w:rsidRDefault="00F90B9F" w:rsidP="00F90B9F">
      <w:pPr>
        <w:pStyle w:val="PlainText"/>
      </w:pPr>
      <w:r w:rsidRPr="009466CD">
        <w:rPr>
          <w:b/>
        </w:rPr>
        <w:t>Ambulance</w:t>
      </w:r>
      <w:r>
        <w:t xml:space="preserve">:  </w:t>
      </w:r>
    </w:p>
    <w:p w:rsidR="00174342" w:rsidRPr="00CF185C" w:rsidRDefault="00687891" w:rsidP="00111C20">
      <w:pPr>
        <w:pStyle w:val="PlainText"/>
      </w:pPr>
      <w:r w:rsidRPr="00CF185C">
        <w:t xml:space="preserve">August:  </w:t>
      </w:r>
      <w:r w:rsidR="00ED2A3D" w:rsidRPr="00CF185C">
        <w:t>Jerry Ho</w:t>
      </w:r>
      <w:r w:rsidR="00CF185C" w:rsidRPr="00CF185C">
        <w:t>l</w:t>
      </w:r>
      <w:r w:rsidR="00ED2A3D" w:rsidRPr="00CF185C">
        <w:t xml:space="preserve">land </w:t>
      </w:r>
      <w:r w:rsidR="00174342" w:rsidRPr="00CF185C">
        <w:tab/>
      </w:r>
    </w:p>
    <w:p w:rsidR="00BB2171" w:rsidRDefault="00BB2171" w:rsidP="00BB2171">
      <w:pPr>
        <w:pStyle w:val="PlainText"/>
        <w:ind w:left="720"/>
      </w:pPr>
    </w:p>
    <w:p w:rsidR="00F90B9F" w:rsidRDefault="00F90B9F" w:rsidP="00F90B9F">
      <w:pPr>
        <w:pStyle w:val="PlainText"/>
      </w:pPr>
      <w:r w:rsidRPr="009466CD">
        <w:rPr>
          <w:b/>
        </w:rPr>
        <w:t>Fire:</w:t>
      </w:r>
      <w:r>
        <w:t xml:space="preserve">  </w:t>
      </w:r>
      <w:r w:rsidR="00174342">
        <w:tab/>
      </w:r>
    </w:p>
    <w:p w:rsidR="00174342" w:rsidRDefault="000D04BC" w:rsidP="00F90B9F">
      <w:pPr>
        <w:pStyle w:val="PlainText"/>
      </w:pPr>
      <w:r>
        <w:t>August:</w:t>
      </w:r>
      <w:r w:rsidR="00ED2A3D">
        <w:t xml:space="preserve">  Dave Leff</w:t>
      </w:r>
    </w:p>
    <w:p w:rsidR="000D04BC" w:rsidRDefault="000D04BC" w:rsidP="00F90B9F">
      <w:pPr>
        <w:pStyle w:val="PlainText"/>
      </w:pPr>
    </w:p>
    <w:p w:rsidR="000D04BC" w:rsidRDefault="000D04BC" w:rsidP="00F90B9F">
      <w:pPr>
        <w:pStyle w:val="PlainText"/>
      </w:pPr>
      <w:r>
        <w:lastRenderedPageBreak/>
        <w:t>Gas Cards will not available at this month’s corporation meeting.</w:t>
      </w:r>
    </w:p>
    <w:p w:rsidR="00F90B9F" w:rsidRDefault="00F90B9F" w:rsidP="00F90B9F">
      <w:pPr>
        <w:pStyle w:val="PlainText"/>
      </w:pPr>
    </w:p>
    <w:p w:rsidR="00F90B9F" w:rsidRPr="009466CD" w:rsidRDefault="00F90B9F" w:rsidP="00F90B9F">
      <w:pPr>
        <w:pStyle w:val="PlainText"/>
        <w:rPr>
          <w:b/>
        </w:rPr>
      </w:pPr>
      <w:r w:rsidRPr="009466CD">
        <w:rPr>
          <w:b/>
        </w:rPr>
        <w:t>CONGRATULATIONS!</w:t>
      </w:r>
    </w:p>
    <w:p w:rsidR="00111C20" w:rsidRDefault="00111C20">
      <w:pPr>
        <w:rPr>
          <w:rFonts w:ascii="Arial" w:hAnsi="Arial"/>
          <w:b/>
          <w:sz w:val="20"/>
          <w:szCs w:val="21"/>
          <w:u w:val="single"/>
        </w:rPr>
      </w:pPr>
    </w:p>
    <w:p w:rsidR="00A41B49" w:rsidRDefault="00F90B9F" w:rsidP="00EC4D29">
      <w:pPr>
        <w:pStyle w:val="PlainText"/>
        <w:rPr>
          <w:b/>
          <w:u w:val="single"/>
        </w:rPr>
      </w:pPr>
      <w:r>
        <w:rPr>
          <w:b/>
          <w:u w:val="single"/>
        </w:rPr>
        <w:t>Policies and Procedures</w:t>
      </w:r>
    </w:p>
    <w:p w:rsidR="00A41B49" w:rsidRDefault="00A41B49" w:rsidP="00EC4D29">
      <w:pPr>
        <w:pStyle w:val="PlainText"/>
        <w:rPr>
          <w:b/>
          <w:u w:val="single"/>
        </w:rPr>
      </w:pPr>
    </w:p>
    <w:p w:rsidR="00B63157" w:rsidRDefault="00174342" w:rsidP="00EC4D29">
      <w:pPr>
        <w:pStyle w:val="PlainText"/>
      </w:pPr>
      <w:r w:rsidRPr="00174342">
        <w:t>No changes</w:t>
      </w:r>
    </w:p>
    <w:p w:rsidR="00111C20" w:rsidRDefault="00111C20" w:rsidP="00EC4D29">
      <w:pPr>
        <w:pStyle w:val="PlainText"/>
        <w:rPr>
          <w:b/>
          <w:u w:val="single"/>
        </w:rPr>
      </w:pPr>
    </w:p>
    <w:p w:rsidR="00B63157" w:rsidRDefault="00B63157" w:rsidP="00EC4D29">
      <w:pPr>
        <w:pStyle w:val="PlainText"/>
        <w:rPr>
          <w:b/>
          <w:u w:val="single"/>
        </w:rPr>
      </w:pPr>
    </w:p>
    <w:p w:rsidR="009466CD" w:rsidRDefault="009466CD" w:rsidP="00EC4D29">
      <w:pPr>
        <w:pStyle w:val="PlainText"/>
        <w:rPr>
          <w:b/>
          <w:u w:val="single"/>
        </w:rPr>
      </w:pPr>
      <w:r>
        <w:rPr>
          <w:b/>
          <w:u w:val="single"/>
        </w:rPr>
        <w:t>Old Business:</w:t>
      </w:r>
    </w:p>
    <w:p w:rsidR="00BE42A2" w:rsidRDefault="00BE42A2" w:rsidP="00EC4D29">
      <w:pPr>
        <w:pStyle w:val="PlainText"/>
      </w:pPr>
    </w:p>
    <w:p w:rsidR="00111C20" w:rsidRDefault="00174342" w:rsidP="00EC4D29">
      <w:pPr>
        <w:pStyle w:val="PlainText"/>
      </w:pPr>
      <w:r>
        <w:t>No changes</w:t>
      </w:r>
    </w:p>
    <w:p w:rsidR="00111C20" w:rsidRDefault="00111C20" w:rsidP="00EC4D29">
      <w:pPr>
        <w:pStyle w:val="PlainText"/>
        <w:rPr>
          <w:u w:val="single"/>
        </w:rPr>
      </w:pPr>
    </w:p>
    <w:p w:rsidR="00ED2A3D" w:rsidRDefault="00ED2A3D" w:rsidP="00EC4D29">
      <w:pPr>
        <w:pStyle w:val="PlainText"/>
        <w:rPr>
          <w:b/>
          <w:u w:val="single"/>
        </w:rPr>
      </w:pPr>
    </w:p>
    <w:p w:rsidR="007950B3" w:rsidRPr="002564E0" w:rsidRDefault="007950B3" w:rsidP="00EC4D29">
      <w:pPr>
        <w:pStyle w:val="PlainText"/>
        <w:rPr>
          <w:b/>
          <w:u w:val="single"/>
        </w:rPr>
      </w:pPr>
      <w:r w:rsidRPr="002564E0">
        <w:rPr>
          <w:b/>
          <w:u w:val="single"/>
        </w:rPr>
        <w:t>New Business</w:t>
      </w:r>
    </w:p>
    <w:p w:rsidR="007950B3" w:rsidRDefault="007950B3" w:rsidP="00EC4D29">
      <w:pPr>
        <w:pStyle w:val="PlainText"/>
        <w:rPr>
          <w:b/>
        </w:rPr>
      </w:pPr>
    </w:p>
    <w:p w:rsidR="00111C20" w:rsidRDefault="00D256E6" w:rsidP="00EC4D29">
      <w:pPr>
        <w:pStyle w:val="PlainText"/>
      </w:pPr>
      <w:r>
        <w:t>2011 Holiday Party – will be tabled (discussed at a later date).</w:t>
      </w:r>
    </w:p>
    <w:p w:rsidR="00E00FBB" w:rsidRDefault="00E00FBB" w:rsidP="00EC4D29">
      <w:pPr>
        <w:pStyle w:val="PlainText"/>
      </w:pPr>
    </w:p>
    <w:p w:rsidR="00D256E6" w:rsidRDefault="00D256E6" w:rsidP="00EC4D29">
      <w:pPr>
        <w:pStyle w:val="PlainText"/>
      </w:pPr>
      <w:r>
        <w:t>“Be Safe Replace” event will take place in October sponsored by CVFD.  Budget of $1,000 to purchase batteries for smoke detectors.   Check # 1084 on 11/3/10 for $473.58 was made out to Larson ACE Hardware for last year’s event.  This year check will be written to Sylvia to purchase the batteries.  Despite loss from the hurricane, sponsoring this event shows that we are still looking out for the well being of the town and this gives us good press.</w:t>
      </w:r>
    </w:p>
    <w:p w:rsidR="00D256E6" w:rsidRDefault="00D256E6" w:rsidP="00EC4D29">
      <w:pPr>
        <w:pStyle w:val="PlainText"/>
      </w:pPr>
    </w:p>
    <w:p w:rsidR="00D256E6" w:rsidRDefault="00D256E6" w:rsidP="00EC4D29">
      <w:pPr>
        <w:pStyle w:val="PlainText"/>
      </w:pPr>
      <w:r>
        <w:t>New membership application received for Larry Thompson (friend of Pam Ehrling).  Motion made by Debbie Matava to accept the application and seconded by Donny.  Corporation unanimously voted Larry Thompson in as a probationary member.  Congratulations to Larry.</w:t>
      </w:r>
    </w:p>
    <w:p w:rsidR="00E00FBB" w:rsidRPr="00174342" w:rsidRDefault="00E00FBB" w:rsidP="00EC4D29">
      <w:pPr>
        <w:pStyle w:val="PlainText"/>
        <w:rPr>
          <w:u w:val="single"/>
        </w:rPr>
      </w:pPr>
    </w:p>
    <w:p w:rsidR="00111C20" w:rsidRDefault="00111C20" w:rsidP="00EC4D29">
      <w:pPr>
        <w:pStyle w:val="PlainText"/>
        <w:rPr>
          <w:b/>
          <w:u w:val="single"/>
        </w:rPr>
      </w:pPr>
    </w:p>
    <w:p w:rsidR="00111C20" w:rsidRDefault="00111C20" w:rsidP="00EC4D29">
      <w:pPr>
        <w:pStyle w:val="PlainText"/>
        <w:rPr>
          <w:b/>
          <w:u w:val="single"/>
        </w:rPr>
      </w:pPr>
    </w:p>
    <w:p w:rsidR="00BE42A2" w:rsidRDefault="00647291" w:rsidP="00EC4D29">
      <w:pPr>
        <w:pStyle w:val="PlainText"/>
        <w:rPr>
          <w:b/>
          <w:u w:val="single"/>
        </w:rPr>
      </w:pPr>
      <w:r w:rsidRPr="00647291">
        <w:rPr>
          <w:b/>
          <w:u w:val="single"/>
        </w:rPr>
        <w:t>Good of the Order</w:t>
      </w:r>
    </w:p>
    <w:p w:rsidR="00647291" w:rsidRDefault="00647291" w:rsidP="00EC4D29">
      <w:pPr>
        <w:pStyle w:val="PlainText"/>
        <w:rPr>
          <w:b/>
          <w:u w:val="single"/>
        </w:rPr>
      </w:pPr>
    </w:p>
    <w:p w:rsidR="00BE42A2" w:rsidRDefault="00174342" w:rsidP="00EC4D29">
      <w:pPr>
        <w:pStyle w:val="PlainText"/>
      </w:pPr>
      <w:r>
        <w:t>Nothing to report.</w:t>
      </w:r>
    </w:p>
    <w:p w:rsidR="00174342" w:rsidRDefault="00174342" w:rsidP="00EC4D29">
      <w:pPr>
        <w:pStyle w:val="PlainText"/>
      </w:pPr>
    </w:p>
    <w:p w:rsidR="00174342" w:rsidRDefault="00174342" w:rsidP="00EC4D29">
      <w:pPr>
        <w:pStyle w:val="PlainText"/>
      </w:pPr>
    </w:p>
    <w:p w:rsidR="009466CD" w:rsidRDefault="00BE42A2" w:rsidP="00EC4D29">
      <w:pPr>
        <w:pStyle w:val="PlainText"/>
      </w:pPr>
      <w:r>
        <w:t xml:space="preserve">Meeting adjourned: </w:t>
      </w:r>
      <w:r w:rsidR="00111C20">
        <w:t xml:space="preserve">   </w:t>
      </w:r>
      <w:r w:rsidR="00444FB7">
        <w:t>8:05</w:t>
      </w:r>
      <w:r w:rsidR="00840197">
        <w:t xml:space="preserve">pm by </w:t>
      </w:r>
      <w:r w:rsidR="007950B3">
        <w:t>Willi Matava</w:t>
      </w:r>
    </w:p>
    <w:p w:rsidR="00840197" w:rsidRDefault="00840197" w:rsidP="00EC4D29">
      <w:pPr>
        <w:pStyle w:val="PlainText"/>
      </w:pPr>
    </w:p>
    <w:p w:rsidR="00EC4D29" w:rsidRDefault="007950B3" w:rsidP="00EC4D29">
      <w:pPr>
        <w:pStyle w:val="PlainText"/>
      </w:pPr>
      <w:r>
        <w:t xml:space="preserve">Date Typed:  </w:t>
      </w:r>
      <w:r w:rsidR="00BE42A2">
        <w:t xml:space="preserve"> </w:t>
      </w:r>
      <w:r w:rsidR="00444FB7">
        <w:t>09</w:t>
      </w:r>
      <w:r w:rsidR="00111C20">
        <w:t>/</w:t>
      </w:r>
      <w:r w:rsidR="00444FB7">
        <w:t>15</w:t>
      </w:r>
      <w:r w:rsidR="002564E0">
        <w:t>/11</w:t>
      </w:r>
    </w:p>
    <w:p w:rsidR="00EC4D29" w:rsidRDefault="00EC4D29" w:rsidP="00EC4D29">
      <w:pPr>
        <w:pStyle w:val="PlainText"/>
      </w:pPr>
      <w:r>
        <w:t>By:  Dawn Guite, Secretary</w:t>
      </w:r>
    </w:p>
    <w:sectPr w:rsidR="00EC4D29" w:rsidSect="003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9"/>
    <w:rsid w:val="00011A47"/>
    <w:rsid w:val="0002348F"/>
    <w:rsid w:val="000A6813"/>
    <w:rsid w:val="000A77F3"/>
    <w:rsid w:val="000D04BC"/>
    <w:rsid w:val="000E0CA7"/>
    <w:rsid w:val="00105A0C"/>
    <w:rsid w:val="00111C20"/>
    <w:rsid w:val="00112DA3"/>
    <w:rsid w:val="00120FD9"/>
    <w:rsid w:val="00135C14"/>
    <w:rsid w:val="00170195"/>
    <w:rsid w:val="00172AFC"/>
    <w:rsid w:val="00174342"/>
    <w:rsid w:val="00235406"/>
    <w:rsid w:val="002564E0"/>
    <w:rsid w:val="002C53AA"/>
    <w:rsid w:val="002D30B6"/>
    <w:rsid w:val="002E18F5"/>
    <w:rsid w:val="002E649F"/>
    <w:rsid w:val="003215A4"/>
    <w:rsid w:val="00334856"/>
    <w:rsid w:val="00336EA9"/>
    <w:rsid w:val="0037723D"/>
    <w:rsid w:val="003D3550"/>
    <w:rsid w:val="003F0E66"/>
    <w:rsid w:val="00444FB7"/>
    <w:rsid w:val="004664F7"/>
    <w:rsid w:val="00490FC1"/>
    <w:rsid w:val="004B1340"/>
    <w:rsid w:val="005961BE"/>
    <w:rsid w:val="005C1318"/>
    <w:rsid w:val="00647291"/>
    <w:rsid w:val="006729DD"/>
    <w:rsid w:val="006864E9"/>
    <w:rsid w:val="00687891"/>
    <w:rsid w:val="00736369"/>
    <w:rsid w:val="007950B3"/>
    <w:rsid w:val="007B2753"/>
    <w:rsid w:val="007D6DC4"/>
    <w:rsid w:val="007E2328"/>
    <w:rsid w:val="008132F5"/>
    <w:rsid w:val="00840197"/>
    <w:rsid w:val="0084148F"/>
    <w:rsid w:val="008453B3"/>
    <w:rsid w:val="00852E93"/>
    <w:rsid w:val="008A0389"/>
    <w:rsid w:val="008B6F64"/>
    <w:rsid w:val="008F3A8C"/>
    <w:rsid w:val="00937D78"/>
    <w:rsid w:val="0094290C"/>
    <w:rsid w:val="009466CD"/>
    <w:rsid w:val="009711E4"/>
    <w:rsid w:val="009E3A76"/>
    <w:rsid w:val="00A1137E"/>
    <w:rsid w:val="00A17574"/>
    <w:rsid w:val="00A2764F"/>
    <w:rsid w:val="00A41B49"/>
    <w:rsid w:val="00A707EF"/>
    <w:rsid w:val="00A75D09"/>
    <w:rsid w:val="00AA6281"/>
    <w:rsid w:val="00AE7A4B"/>
    <w:rsid w:val="00AF70D1"/>
    <w:rsid w:val="00AF70DD"/>
    <w:rsid w:val="00B4279F"/>
    <w:rsid w:val="00B63157"/>
    <w:rsid w:val="00BA3CD5"/>
    <w:rsid w:val="00BB2171"/>
    <w:rsid w:val="00BE42A2"/>
    <w:rsid w:val="00C130AC"/>
    <w:rsid w:val="00C176E4"/>
    <w:rsid w:val="00C215DC"/>
    <w:rsid w:val="00C43FE7"/>
    <w:rsid w:val="00C56ABD"/>
    <w:rsid w:val="00C751B1"/>
    <w:rsid w:val="00CA30DD"/>
    <w:rsid w:val="00CD1EC0"/>
    <w:rsid w:val="00CD46FC"/>
    <w:rsid w:val="00CE694E"/>
    <w:rsid w:val="00CF185C"/>
    <w:rsid w:val="00CF5CAA"/>
    <w:rsid w:val="00D01B28"/>
    <w:rsid w:val="00D256E6"/>
    <w:rsid w:val="00DA09A2"/>
    <w:rsid w:val="00DB4797"/>
    <w:rsid w:val="00E00FBB"/>
    <w:rsid w:val="00E04CC7"/>
    <w:rsid w:val="00E2237B"/>
    <w:rsid w:val="00E278FA"/>
    <w:rsid w:val="00E63024"/>
    <w:rsid w:val="00E6711C"/>
    <w:rsid w:val="00EA3B79"/>
    <w:rsid w:val="00EC4D29"/>
    <w:rsid w:val="00EC5AF6"/>
    <w:rsid w:val="00EC745A"/>
    <w:rsid w:val="00ED2A3D"/>
    <w:rsid w:val="00ED6BAA"/>
    <w:rsid w:val="00EE1BC6"/>
    <w:rsid w:val="00F03CFB"/>
    <w:rsid w:val="00F146B0"/>
    <w:rsid w:val="00F6543C"/>
    <w:rsid w:val="00F8500D"/>
    <w:rsid w:val="00F90327"/>
    <w:rsid w:val="00F90B9F"/>
    <w:rsid w:val="00F93D90"/>
    <w:rsid w:val="00FA2456"/>
    <w:rsid w:val="00FC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9F48-55D8-41F2-BA8C-2CC3358E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Gotaski, Tom</cp:lastModifiedBy>
  <cp:revision>2</cp:revision>
  <cp:lastPrinted>2011-08-10T21:35:00Z</cp:lastPrinted>
  <dcterms:created xsi:type="dcterms:W3CDTF">2011-09-20T11:32:00Z</dcterms:created>
  <dcterms:modified xsi:type="dcterms:W3CDTF">2011-09-20T11:32:00Z</dcterms:modified>
</cp:coreProperties>
</file>